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B" w:rsidRDefault="001A70EB" w:rsidP="0063087D">
      <w:pPr>
        <w:spacing w:after="0"/>
        <w:jc w:val="center"/>
      </w:pPr>
    </w:p>
    <w:p w:rsidR="001A70EB" w:rsidRDefault="001A70EB" w:rsidP="0063087D">
      <w:pPr>
        <w:spacing w:after="0"/>
        <w:jc w:val="center"/>
      </w:pPr>
    </w:p>
    <w:p w:rsidR="001A70EB" w:rsidRDefault="001A70EB" w:rsidP="0063087D">
      <w:pPr>
        <w:spacing w:after="0"/>
        <w:jc w:val="center"/>
      </w:pPr>
    </w:p>
    <w:p w:rsidR="006605D1" w:rsidRDefault="0063087D" w:rsidP="0063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>Zasady uczestniczenia w konsultacjach dla uczniów Szkoły Podstawowej</w:t>
      </w:r>
    </w:p>
    <w:p w:rsidR="007452E4" w:rsidRPr="006605D1" w:rsidRDefault="0063087D" w:rsidP="00660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 xml:space="preserve"> im. Marii Konopnickiej</w:t>
      </w:r>
      <w:r w:rsidR="006605D1">
        <w:rPr>
          <w:rFonts w:ascii="Times New Roman" w:hAnsi="Times New Roman" w:cs="Times New Roman"/>
          <w:sz w:val="24"/>
          <w:szCs w:val="24"/>
        </w:rPr>
        <w:t xml:space="preserve"> </w:t>
      </w:r>
      <w:r w:rsidRPr="006605D1">
        <w:rPr>
          <w:rFonts w:ascii="Times New Roman" w:hAnsi="Times New Roman" w:cs="Times New Roman"/>
          <w:sz w:val="24"/>
          <w:szCs w:val="24"/>
        </w:rPr>
        <w:t>w Bystrzycy Starej.</w:t>
      </w:r>
    </w:p>
    <w:p w:rsidR="0063087D" w:rsidRPr="006605D1" w:rsidRDefault="0063087D" w:rsidP="0063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7D" w:rsidRPr="006605D1" w:rsidRDefault="0063087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7D" w:rsidRPr="006605D1" w:rsidRDefault="0063087D" w:rsidP="006605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 xml:space="preserve">Zajęcia </w:t>
      </w:r>
      <w:r w:rsidR="001775BD" w:rsidRPr="006605D1">
        <w:rPr>
          <w:rFonts w:ascii="Times New Roman" w:hAnsi="Times New Roman" w:cs="Times New Roman"/>
          <w:sz w:val="24"/>
          <w:szCs w:val="24"/>
        </w:rPr>
        <w:t>odbywają się w reżimie sanitarnym w związku zagrożeniem COVID 19.</w:t>
      </w: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A70EB" w:rsidP="006605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>W</w:t>
      </w:r>
      <w:r w:rsidR="005A1132" w:rsidRPr="006605D1">
        <w:rPr>
          <w:rFonts w:ascii="Times New Roman" w:hAnsi="Times New Roman" w:cs="Times New Roman"/>
          <w:sz w:val="24"/>
          <w:szCs w:val="24"/>
        </w:rPr>
        <w:t xml:space="preserve"> celu uczestniczenia w konsultacjach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 uczeń kontaktuje się drogą mailową z</w:t>
      </w:r>
      <w:r w:rsidRPr="006605D1">
        <w:rPr>
          <w:rFonts w:ascii="Times New Roman" w:hAnsi="Times New Roman" w:cs="Times New Roman"/>
          <w:sz w:val="24"/>
          <w:szCs w:val="24"/>
        </w:rPr>
        <w:t xml:space="preserve"> nauczycielem danego przedmiotu.</w:t>
      </w:r>
    </w:p>
    <w:p w:rsidR="001775BD" w:rsidRPr="006605D1" w:rsidRDefault="001A70EB" w:rsidP="006605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>N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auczyciel wyznacza dzień, godzinę , numer </w:t>
      </w:r>
      <w:r w:rsidRPr="006605D1">
        <w:rPr>
          <w:rFonts w:ascii="Times New Roman" w:hAnsi="Times New Roman" w:cs="Times New Roman"/>
          <w:sz w:val="24"/>
          <w:szCs w:val="24"/>
        </w:rPr>
        <w:t>s</w:t>
      </w:r>
      <w:r w:rsidR="001775BD" w:rsidRPr="006605D1">
        <w:rPr>
          <w:rFonts w:ascii="Times New Roman" w:hAnsi="Times New Roman" w:cs="Times New Roman"/>
          <w:sz w:val="24"/>
          <w:szCs w:val="24"/>
        </w:rPr>
        <w:t>ali odbywania konsultacji ( kontaktuje się drogą mailową)</w:t>
      </w:r>
      <w:r w:rsidR="005A1132" w:rsidRPr="006605D1">
        <w:rPr>
          <w:rFonts w:ascii="Times New Roman" w:hAnsi="Times New Roman" w:cs="Times New Roman"/>
          <w:sz w:val="24"/>
          <w:szCs w:val="24"/>
        </w:rPr>
        <w:t>.</w:t>
      </w:r>
    </w:p>
    <w:p w:rsidR="001775BD" w:rsidRPr="006605D1" w:rsidRDefault="001A70EB" w:rsidP="006605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>U</w:t>
      </w:r>
      <w:r w:rsidR="001775BD" w:rsidRPr="006605D1">
        <w:rPr>
          <w:rFonts w:ascii="Times New Roman" w:hAnsi="Times New Roman" w:cs="Times New Roman"/>
          <w:sz w:val="24"/>
          <w:szCs w:val="24"/>
        </w:rPr>
        <w:t>czeń</w:t>
      </w:r>
      <w:r w:rsidR="00603C68" w:rsidRPr="006605D1">
        <w:rPr>
          <w:rFonts w:ascii="Times New Roman" w:hAnsi="Times New Roman" w:cs="Times New Roman"/>
          <w:sz w:val="24"/>
          <w:szCs w:val="24"/>
        </w:rPr>
        <w:t>,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 przychodząc na konsultacje</w:t>
      </w:r>
      <w:r w:rsidR="00603C68" w:rsidRPr="006605D1">
        <w:rPr>
          <w:rFonts w:ascii="Times New Roman" w:hAnsi="Times New Roman" w:cs="Times New Roman"/>
          <w:sz w:val="24"/>
          <w:szCs w:val="24"/>
        </w:rPr>
        <w:t>,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 zachowuje zasady bezpiecznego zachowania zawartego w ,,</w:t>
      </w:r>
      <w:r w:rsidR="005A1132" w:rsidRPr="006605D1">
        <w:rPr>
          <w:rFonts w:ascii="Times New Roman" w:hAnsi="Times New Roman" w:cs="Times New Roman"/>
          <w:sz w:val="24"/>
          <w:szCs w:val="24"/>
        </w:rPr>
        <w:t>Procedurach BHP obowiązujących rodziców dzieci korzystających z zajęć specjalistycznych, opiekuńczo-wychowawczych, pracowników SP im. M. Konopnickiej w Bystrzycy Starej,</w:t>
      </w:r>
      <w:r w:rsidRPr="006605D1">
        <w:rPr>
          <w:rFonts w:ascii="Times New Roman" w:hAnsi="Times New Roman" w:cs="Times New Roman"/>
          <w:sz w:val="24"/>
          <w:szCs w:val="24"/>
        </w:rPr>
        <w:t xml:space="preserve"> z którymi zapoznał się wcześniej ( dostępne na stronie internetowej, wysłane drogą mailową uczniowi i rodzicom).</w:t>
      </w:r>
    </w:p>
    <w:p w:rsidR="001775BD" w:rsidRPr="006605D1" w:rsidRDefault="001A70EB" w:rsidP="006605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5D1">
        <w:rPr>
          <w:rFonts w:ascii="Times New Roman" w:hAnsi="Times New Roman" w:cs="Times New Roman"/>
          <w:sz w:val="24"/>
          <w:szCs w:val="24"/>
        </w:rPr>
        <w:t>U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czeń dostarcza </w:t>
      </w:r>
      <w:r w:rsidRPr="006605D1">
        <w:rPr>
          <w:rFonts w:ascii="Times New Roman" w:hAnsi="Times New Roman" w:cs="Times New Roman"/>
          <w:sz w:val="24"/>
          <w:szCs w:val="24"/>
        </w:rPr>
        <w:t xml:space="preserve">nauczycielowi </w:t>
      </w:r>
      <w:r w:rsidR="005A1132" w:rsidRPr="006605D1">
        <w:rPr>
          <w:rFonts w:ascii="Times New Roman" w:hAnsi="Times New Roman" w:cs="Times New Roman"/>
          <w:sz w:val="24"/>
          <w:szCs w:val="24"/>
        </w:rPr>
        <w:t>wypełniony przez rodzica załącznik</w:t>
      </w:r>
      <w:r w:rsidR="001775BD" w:rsidRPr="006605D1">
        <w:rPr>
          <w:rFonts w:ascii="Times New Roman" w:hAnsi="Times New Roman" w:cs="Times New Roman"/>
          <w:sz w:val="24"/>
          <w:szCs w:val="24"/>
        </w:rPr>
        <w:t xml:space="preserve"> nr 11</w:t>
      </w:r>
      <w:r w:rsidR="005A1132" w:rsidRPr="006605D1">
        <w:rPr>
          <w:rFonts w:ascii="Times New Roman" w:hAnsi="Times New Roman" w:cs="Times New Roman"/>
          <w:sz w:val="24"/>
          <w:szCs w:val="24"/>
        </w:rPr>
        <w:t xml:space="preserve">b/SP. Załącznik obowiązuje </w:t>
      </w:r>
      <w:r w:rsidR="001775BD" w:rsidRPr="006605D1">
        <w:rPr>
          <w:rFonts w:ascii="Times New Roman" w:hAnsi="Times New Roman" w:cs="Times New Roman"/>
          <w:sz w:val="24"/>
          <w:szCs w:val="24"/>
        </w:rPr>
        <w:t>na wszystkie zajęcia</w:t>
      </w:r>
      <w:r w:rsidRPr="006605D1">
        <w:rPr>
          <w:rFonts w:ascii="Times New Roman" w:hAnsi="Times New Roman" w:cs="Times New Roman"/>
          <w:sz w:val="24"/>
          <w:szCs w:val="24"/>
        </w:rPr>
        <w:t>.</w:t>
      </w: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1775BD" w:rsidP="00630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5BD" w:rsidRPr="006605D1" w:rsidRDefault="005A1132" w:rsidP="00603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Dyrektor szkoły Małgorzata Wzorek Saran</w:t>
      </w:r>
    </w:p>
    <w:sectPr w:rsidR="001775BD" w:rsidRPr="0066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D"/>
    <w:rsid w:val="001775BD"/>
    <w:rsid w:val="001A70EB"/>
    <w:rsid w:val="005A1132"/>
    <w:rsid w:val="00603C68"/>
    <w:rsid w:val="0063087D"/>
    <w:rsid w:val="006605D1"/>
    <w:rsid w:val="007452E4"/>
    <w:rsid w:val="00B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C7B1-A22C-440B-B770-E8B35B8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</cp:lastModifiedBy>
  <cp:revision>6</cp:revision>
  <cp:lastPrinted>2020-05-22T07:41:00Z</cp:lastPrinted>
  <dcterms:created xsi:type="dcterms:W3CDTF">2020-05-22T09:56:00Z</dcterms:created>
  <dcterms:modified xsi:type="dcterms:W3CDTF">2020-05-22T10:00:00Z</dcterms:modified>
</cp:coreProperties>
</file>